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7465FA79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FE7002">
        <w:rPr>
          <w:b/>
          <w:sz w:val="28"/>
        </w:rPr>
        <w:t>3rd</w:t>
      </w:r>
      <w:r w:rsidR="00BE6439">
        <w:rPr>
          <w:b/>
          <w:sz w:val="28"/>
        </w:rPr>
        <w:t xml:space="preserve"> </w:t>
      </w:r>
      <w:r w:rsidR="00FE7002">
        <w:rPr>
          <w:b/>
          <w:sz w:val="28"/>
        </w:rPr>
        <w:t>August</w:t>
      </w:r>
      <w:r w:rsidR="00BE6439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E91EBE">
        <w:rPr>
          <w:b/>
          <w:sz w:val="28"/>
        </w:rPr>
        <w:t>3</w:t>
      </w:r>
    </w:p>
    <w:p w14:paraId="74D2155B" w14:textId="7BC4E1F2" w:rsidR="00EA4D1F" w:rsidRPr="00DC1CB8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FE7002">
        <w:rPr>
          <w:sz w:val="24"/>
        </w:rPr>
        <w:t>5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</w:p>
    <w:p w14:paraId="2AF9A857" w14:textId="4C508A9A" w:rsidR="00965495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 xml:space="preserve">: </w:t>
      </w:r>
      <w:r w:rsidR="005D0F17">
        <w:rPr>
          <w:sz w:val="24"/>
        </w:rPr>
        <w:t xml:space="preserve">Dave Brown (chair, </w:t>
      </w:r>
      <w:r w:rsidR="00FE7002">
        <w:rPr>
          <w:sz w:val="24"/>
        </w:rPr>
        <w:t>John Bowman</w:t>
      </w:r>
      <w:r w:rsidR="00C54230">
        <w:rPr>
          <w:sz w:val="24"/>
        </w:rPr>
        <w:t xml:space="preserve">, </w:t>
      </w:r>
      <w:r w:rsidR="0059622F">
        <w:rPr>
          <w:sz w:val="24"/>
        </w:rPr>
        <w:t>Paul Irving</w:t>
      </w:r>
      <w:r w:rsidR="00682766">
        <w:rPr>
          <w:sz w:val="24"/>
        </w:rPr>
        <w:t>,</w:t>
      </w:r>
      <w:r w:rsidR="00965495">
        <w:rPr>
          <w:sz w:val="24"/>
        </w:rPr>
        <w:t xml:space="preserve"> </w:t>
      </w:r>
      <w:r w:rsidR="008166CF">
        <w:rPr>
          <w:sz w:val="24"/>
        </w:rPr>
        <w:t xml:space="preserve">Simon Clarkson, </w:t>
      </w:r>
      <w:r w:rsidR="00682766" w:rsidRPr="00EB2B0A">
        <w:rPr>
          <w:sz w:val="24"/>
        </w:rPr>
        <w:t>Terry</w:t>
      </w:r>
      <w:r w:rsidR="004112B3">
        <w:rPr>
          <w:sz w:val="24"/>
        </w:rPr>
        <w:t xml:space="preserve"> McCarthy</w:t>
      </w:r>
      <w:r w:rsidR="006D6B2B">
        <w:rPr>
          <w:sz w:val="24"/>
        </w:rPr>
        <w:t xml:space="preserve">, </w:t>
      </w:r>
      <w:r w:rsidR="00FE7002">
        <w:rPr>
          <w:sz w:val="24"/>
        </w:rPr>
        <w:t xml:space="preserve">Peter Smithson, </w:t>
      </w:r>
      <w:r w:rsidR="00B4310F">
        <w:rPr>
          <w:sz w:val="24"/>
        </w:rPr>
        <w:t>Mike Carruthers</w:t>
      </w:r>
      <w:r w:rsidR="00FE7002">
        <w:rPr>
          <w:sz w:val="24"/>
        </w:rPr>
        <w:t>,</w:t>
      </w:r>
      <w:r w:rsidR="00FE7002" w:rsidRPr="00FE7002">
        <w:rPr>
          <w:sz w:val="24"/>
        </w:rPr>
        <w:t xml:space="preserve"> </w:t>
      </w:r>
      <w:r w:rsidR="00FE7002" w:rsidRPr="006D6B2B">
        <w:rPr>
          <w:sz w:val="24"/>
        </w:rPr>
        <w:t>Andrew Dobinson</w:t>
      </w:r>
      <w:r w:rsidR="00F128B5">
        <w:rPr>
          <w:sz w:val="24"/>
        </w:rPr>
        <w:t>,</w:t>
      </w:r>
    </w:p>
    <w:p w14:paraId="50426ECD" w14:textId="77777777" w:rsidR="005D0F17" w:rsidRDefault="00DB7E86" w:rsidP="00DC1CB8">
      <w:pPr>
        <w:rPr>
          <w:sz w:val="24"/>
        </w:rPr>
      </w:pPr>
      <w:r>
        <w:rPr>
          <w:sz w:val="24"/>
        </w:rPr>
        <w:t xml:space="preserve">Apologies: </w:t>
      </w:r>
      <w:r w:rsidR="005D0F17">
        <w:rPr>
          <w:sz w:val="24"/>
        </w:rPr>
        <w:t>Ken Hullock, Matt Hill</w:t>
      </w:r>
    </w:p>
    <w:p w14:paraId="115ED430" w14:textId="1FA19C52" w:rsidR="00DC1CB8" w:rsidRPr="00DC1CB8" w:rsidRDefault="00BE6439" w:rsidP="00DC1CB8">
      <w:pPr>
        <w:rPr>
          <w:b/>
          <w:sz w:val="24"/>
        </w:rPr>
      </w:pPr>
      <w:r>
        <w:rPr>
          <w:b/>
          <w:sz w:val="24"/>
        </w:rPr>
        <w:t>1</w:t>
      </w:r>
      <w:r w:rsidR="00B23FB0" w:rsidRPr="00DC1CB8">
        <w:rPr>
          <w:b/>
          <w:sz w:val="24"/>
        </w:rPr>
        <w:t>. BUSINESS OF THE MEETING</w:t>
      </w:r>
    </w:p>
    <w:p w14:paraId="3E11A0F4" w14:textId="0BD08A3B" w:rsidR="00C54230" w:rsidRPr="00EA4D1F" w:rsidRDefault="00C54230" w:rsidP="00DC1CB8">
      <w:pPr>
        <w:rPr>
          <w:b/>
          <w:sz w:val="24"/>
        </w:rPr>
      </w:pPr>
      <w:r w:rsidRPr="00822487">
        <w:rPr>
          <w:bCs/>
          <w:sz w:val="24"/>
        </w:rPr>
        <w:t>i.</w:t>
      </w:r>
      <w:r w:rsidRPr="00EA4D1F">
        <w:rPr>
          <w:b/>
          <w:sz w:val="24"/>
        </w:rPr>
        <w:t xml:space="preserve"> </w:t>
      </w:r>
      <w:r w:rsidRPr="00EA4D1F">
        <w:rPr>
          <w:sz w:val="24"/>
        </w:rPr>
        <w:t>Matters Arising</w:t>
      </w:r>
    </w:p>
    <w:p w14:paraId="7DFEF174" w14:textId="0C9A6671" w:rsidR="00DC1CB8" w:rsidRPr="00DC1CB8" w:rsidRDefault="0059622F" w:rsidP="00EA4D1F">
      <w:pPr>
        <w:ind w:left="720"/>
        <w:rPr>
          <w:sz w:val="24"/>
        </w:rPr>
      </w:pPr>
      <w:r>
        <w:rPr>
          <w:sz w:val="24"/>
        </w:rPr>
        <w:t xml:space="preserve">i. </w:t>
      </w:r>
      <w:r w:rsidR="005D0F17">
        <w:rPr>
          <w:sz w:val="24"/>
        </w:rPr>
        <w:t xml:space="preserve">August </w:t>
      </w:r>
      <w:r w:rsidR="005632C1" w:rsidRPr="00EA4D1F">
        <w:rPr>
          <w:sz w:val="24"/>
        </w:rPr>
        <w:t>m</w:t>
      </w:r>
      <w:r w:rsidR="00DC1CB8" w:rsidRPr="00EA4D1F">
        <w:rPr>
          <w:sz w:val="24"/>
        </w:rPr>
        <w:t>eeting</w:t>
      </w:r>
      <w:r w:rsidR="00DC1CB8" w:rsidRPr="00EB2B0A">
        <w:rPr>
          <w:sz w:val="24"/>
        </w:rPr>
        <w:t xml:space="preserve"> </w:t>
      </w:r>
      <w:r w:rsidR="00DC1CB8" w:rsidRPr="005D3A75">
        <w:rPr>
          <w:sz w:val="24"/>
        </w:rPr>
        <w:t>minutes</w:t>
      </w:r>
      <w:r w:rsidR="00DC1CB8" w:rsidRPr="00DC1CB8">
        <w:rPr>
          <w:sz w:val="24"/>
        </w:rPr>
        <w:t xml:space="preserve"> were approved.</w:t>
      </w:r>
      <w:r w:rsidR="00300DC1">
        <w:rPr>
          <w:sz w:val="24"/>
        </w:rPr>
        <w:t xml:space="preserve"> </w:t>
      </w:r>
    </w:p>
    <w:p w14:paraId="4C36DCCE" w14:textId="1E6144BF" w:rsidR="00BE6439" w:rsidRDefault="00822487" w:rsidP="00BE6439">
      <w:pPr>
        <w:ind w:left="720"/>
        <w:rPr>
          <w:rFonts w:cstheme="minorHAnsi"/>
          <w:sz w:val="24"/>
          <w:szCs w:val="20"/>
        </w:rPr>
      </w:pPr>
      <w:r w:rsidRPr="00822487">
        <w:rPr>
          <w:sz w:val="24"/>
          <w:szCs w:val="24"/>
        </w:rPr>
        <w:t>ii</w:t>
      </w:r>
      <w:r w:rsidR="00DC1CB8" w:rsidRPr="00822487">
        <w:rPr>
          <w:sz w:val="24"/>
          <w:szCs w:val="24"/>
        </w:rPr>
        <w:t>.</w:t>
      </w:r>
      <w:r w:rsidR="00DC1CB8" w:rsidRPr="00BE6439">
        <w:rPr>
          <w:sz w:val="28"/>
        </w:rPr>
        <w:t xml:space="preserve"> </w:t>
      </w:r>
      <w:r w:rsidR="00DC1CB8" w:rsidRPr="00BE6439">
        <w:rPr>
          <w:rFonts w:cstheme="minorHAnsi"/>
          <w:sz w:val="24"/>
          <w:szCs w:val="20"/>
        </w:rPr>
        <w:t xml:space="preserve">Record of </w:t>
      </w:r>
      <w:r w:rsidR="004E6FDE" w:rsidRPr="00BE6439">
        <w:rPr>
          <w:rFonts w:cstheme="minorHAnsi"/>
          <w:sz w:val="24"/>
          <w:szCs w:val="20"/>
        </w:rPr>
        <w:t xml:space="preserve">committee </w:t>
      </w:r>
      <w:r w:rsidR="004D6762" w:rsidRPr="00BE6439">
        <w:rPr>
          <w:rFonts w:cstheme="minorHAnsi"/>
          <w:sz w:val="24"/>
          <w:szCs w:val="20"/>
        </w:rPr>
        <w:t>decisions made via WhatsApp</w:t>
      </w:r>
      <w:r w:rsidR="000A5964" w:rsidRPr="00BE6439">
        <w:rPr>
          <w:rFonts w:cstheme="minorHAnsi"/>
          <w:sz w:val="24"/>
          <w:szCs w:val="20"/>
        </w:rPr>
        <w:t xml:space="preserve"> or E-mail</w:t>
      </w:r>
      <w:r w:rsidR="0078647B" w:rsidRPr="00BE6439">
        <w:rPr>
          <w:rFonts w:cstheme="minorHAnsi"/>
          <w:sz w:val="24"/>
          <w:szCs w:val="20"/>
        </w:rPr>
        <w:t xml:space="preserve"> since last meeting</w:t>
      </w:r>
      <w:r w:rsidR="00BE6439">
        <w:rPr>
          <w:rFonts w:cstheme="minorHAnsi"/>
          <w:sz w:val="24"/>
          <w:szCs w:val="20"/>
        </w:rPr>
        <w:t>:</w:t>
      </w:r>
    </w:p>
    <w:p w14:paraId="6242B0F4" w14:textId="15246583" w:rsidR="00F128B5" w:rsidRPr="005D0F17" w:rsidRDefault="005D0F17" w:rsidP="006A5454">
      <w:pPr>
        <w:pStyle w:val="Body"/>
        <w:numPr>
          <w:ilvl w:val="0"/>
          <w:numId w:val="2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cstheme="minorHAnsi"/>
          <w:sz w:val="24"/>
          <w:szCs w:val="24"/>
        </w:rPr>
      </w:pPr>
      <w:r w:rsidRPr="005D0F17">
        <w:rPr>
          <w:rFonts w:asciiTheme="minorHAnsi" w:eastAsiaTheme="minorHAnsi" w:hAnsiTheme="minorHAnsi" w:cstheme="minorHAnsi"/>
          <w:color w:val="auto"/>
          <w:sz w:val="24"/>
          <w:szCs w:val="20"/>
          <w:bdr w:val="none" w:sz="0" w:space="0" w:color="auto"/>
          <w:lang w:val="en-GB" w:eastAsia="en-US"/>
        </w:rPr>
        <w:t>Agreed to cancel the September committee meeting</w:t>
      </w:r>
      <w:r w:rsidR="00822487" w:rsidRPr="005D0F17">
        <w:rPr>
          <w:sz w:val="24"/>
          <w:szCs w:val="24"/>
        </w:rPr>
        <w:t xml:space="preserve">. </w:t>
      </w:r>
    </w:p>
    <w:p w14:paraId="6C0EB4A4" w14:textId="21836E3E" w:rsidR="00C54230" w:rsidRDefault="00217618" w:rsidP="00217618">
      <w:pPr>
        <w:ind w:left="720"/>
        <w:rPr>
          <w:rFonts w:cstheme="minorHAnsi"/>
          <w:sz w:val="24"/>
          <w:szCs w:val="20"/>
        </w:rPr>
      </w:pPr>
      <w:r w:rsidRPr="00BE6439">
        <w:rPr>
          <w:rFonts w:cstheme="minorHAnsi"/>
          <w:sz w:val="24"/>
          <w:szCs w:val="20"/>
          <w:lang w:val="en-US"/>
        </w:rPr>
        <w:t>ii</w:t>
      </w:r>
      <w:r w:rsidR="00BE6439">
        <w:rPr>
          <w:rFonts w:cstheme="minorHAnsi"/>
          <w:sz w:val="24"/>
          <w:szCs w:val="20"/>
          <w:lang w:val="en-US"/>
        </w:rPr>
        <w:t>i</w:t>
      </w:r>
      <w:r w:rsidR="008235F5">
        <w:rPr>
          <w:rFonts w:cstheme="minorHAnsi"/>
          <w:sz w:val="24"/>
          <w:szCs w:val="20"/>
          <w:lang w:val="en-US"/>
        </w:rPr>
        <w:t>.</w:t>
      </w:r>
      <w:r w:rsidR="00DC1CB8" w:rsidRPr="00BE6439">
        <w:rPr>
          <w:rFonts w:cstheme="minorHAnsi"/>
          <w:sz w:val="24"/>
          <w:szCs w:val="20"/>
        </w:rPr>
        <w:t xml:space="preserve"> </w:t>
      </w:r>
      <w:r w:rsidR="005D0F17">
        <w:rPr>
          <w:rFonts w:cstheme="minorHAnsi"/>
          <w:sz w:val="24"/>
          <w:szCs w:val="20"/>
        </w:rPr>
        <w:t>August act</w:t>
      </w:r>
      <w:r w:rsidR="00DC1CB8" w:rsidRPr="00BE6439">
        <w:rPr>
          <w:rFonts w:cstheme="minorHAnsi"/>
          <w:sz w:val="24"/>
          <w:szCs w:val="20"/>
        </w:rPr>
        <w:t>ion notes</w:t>
      </w:r>
      <w:r w:rsidR="005D0F17">
        <w:rPr>
          <w:rFonts w:cstheme="minorHAnsi"/>
          <w:sz w:val="24"/>
          <w:szCs w:val="20"/>
        </w:rPr>
        <w:t xml:space="preserve"> reviewed</w:t>
      </w:r>
      <w:r w:rsidR="00EA4D1F" w:rsidRPr="00BE6439">
        <w:rPr>
          <w:rFonts w:cstheme="minorHAnsi"/>
          <w:sz w:val="24"/>
          <w:szCs w:val="20"/>
        </w:rPr>
        <w:t>.</w:t>
      </w:r>
    </w:p>
    <w:p w14:paraId="7170646E" w14:textId="7FC9C585" w:rsidR="005D0F17" w:rsidRPr="00755616" w:rsidRDefault="005D0F17" w:rsidP="005D0F17">
      <w:pPr>
        <w:ind w:left="709"/>
        <w:rPr>
          <w:rFonts w:cstheme="minorHAnsi"/>
          <w:b/>
          <w:sz w:val="24"/>
          <w:szCs w:val="20"/>
        </w:rPr>
      </w:pPr>
      <w:r>
        <w:rPr>
          <w:rFonts w:cstheme="minorHAnsi"/>
          <w:sz w:val="24"/>
          <w:szCs w:val="20"/>
        </w:rPr>
        <w:t>DB asked that the Committee portfolio notes item be deferred to November meeting.</w:t>
      </w:r>
      <w:r w:rsidRPr="005D0F17">
        <w:rPr>
          <w:rFonts w:cstheme="minorHAnsi"/>
          <w:b/>
          <w:bCs/>
          <w:sz w:val="24"/>
          <w:szCs w:val="20"/>
        </w:rPr>
        <w:t xml:space="preserve"> </w:t>
      </w:r>
      <w:r w:rsidRPr="001052F3">
        <w:rPr>
          <w:rFonts w:cstheme="minorHAnsi"/>
          <w:b/>
          <w:bCs/>
          <w:sz w:val="24"/>
          <w:szCs w:val="20"/>
        </w:rPr>
        <w:t>Action:</w:t>
      </w:r>
      <w:r>
        <w:rPr>
          <w:rFonts w:cstheme="minorHAnsi"/>
          <w:sz w:val="24"/>
          <w:szCs w:val="20"/>
        </w:rPr>
        <w:t xml:space="preserve">  </w:t>
      </w:r>
      <w:r w:rsidRPr="00755616">
        <w:rPr>
          <w:rFonts w:cstheme="minorHAnsi"/>
          <w:b/>
          <w:sz w:val="24"/>
          <w:szCs w:val="20"/>
        </w:rPr>
        <w:t>KH to include on the agenda.</w:t>
      </w:r>
    </w:p>
    <w:p w14:paraId="185BEE02" w14:textId="2280325D" w:rsidR="005D0F17" w:rsidRPr="00755616" w:rsidRDefault="005D0F17" w:rsidP="005D0F17">
      <w:pPr>
        <w:ind w:left="709"/>
        <w:rPr>
          <w:rFonts w:cstheme="minorHAnsi"/>
          <w:b/>
          <w:sz w:val="24"/>
          <w:szCs w:val="20"/>
        </w:rPr>
      </w:pPr>
      <w:r w:rsidRPr="001E7BDE">
        <w:rPr>
          <w:rFonts w:cstheme="minorHAnsi"/>
          <w:sz w:val="24"/>
          <w:szCs w:val="20"/>
        </w:rPr>
        <w:t xml:space="preserve">DB </w:t>
      </w:r>
      <w:r>
        <w:rPr>
          <w:rFonts w:cstheme="minorHAnsi"/>
          <w:sz w:val="24"/>
          <w:szCs w:val="20"/>
        </w:rPr>
        <w:t xml:space="preserve">asked the item re </w:t>
      </w:r>
      <w:r w:rsidRPr="001E7BDE">
        <w:rPr>
          <w:rFonts w:cstheme="minorHAnsi"/>
          <w:sz w:val="24"/>
          <w:szCs w:val="20"/>
        </w:rPr>
        <w:t>guidelines for, and co-ordination of, social media accounts</w:t>
      </w:r>
      <w:r>
        <w:rPr>
          <w:rFonts w:cstheme="minorHAnsi"/>
          <w:sz w:val="24"/>
          <w:szCs w:val="20"/>
        </w:rPr>
        <w:t xml:space="preserve"> to be taken for consideration at the November meeting. </w:t>
      </w:r>
      <w:r w:rsidRPr="001052F3">
        <w:rPr>
          <w:rFonts w:cstheme="minorHAnsi"/>
          <w:b/>
          <w:bCs/>
          <w:sz w:val="24"/>
          <w:szCs w:val="20"/>
        </w:rPr>
        <w:t>Action:</w:t>
      </w:r>
      <w:r>
        <w:rPr>
          <w:rFonts w:cstheme="minorHAnsi"/>
          <w:sz w:val="24"/>
          <w:szCs w:val="20"/>
        </w:rPr>
        <w:t xml:space="preserve">  </w:t>
      </w:r>
      <w:r w:rsidRPr="00755616">
        <w:rPr>
          <w:rFonts w:cstheme="minorHAnsi"/>
          <w:b/>
          <w:sz w:val="24"/>
          <w:szCs w:val="20"/>
        </w:rPr>
        <w:t>KH to include on the agenda.</w:t>
      </w:r>
    </w:p>
    <w:p w14:paraId="6ED04598" w14:textId="428B7AA6" w:rsidR="005D0F17" w:rsidRDefault="00755616" w:rsidP="00217618">
      <w:pPr>
        <w:ind w:left="720"/>
        <w:rPr>
          <w:rFonts w:cstheme="minorHAnsi"/>
          <w:sz w:val="24"/>
          <w:szCs w:val="20"/>
        </w:rPr>
      </w:pPr>
      <w:r w:rsidRPr="00755616">
        <w:rPr>
          <w:rFonts w:cstheme="minorHAnsi"/>
          <w:b/>
          <w:sz w:val="24"/>
          <w:szCs w:val="20"/>
        </w:rPr>
        <w:t>SC to speak to Tracy Gannon</w:t>
      </w:r>
      <w:r>
        <w:rPr>
          <w:rFonts w:cstheme="minorHAnsi"/>
          <w:sz w:val="24"/>
          <w:szCs w:val="20"/>
        </w:rPr>
        <w:t xml:space="preserve"> re our sponsorship and keep AD informed. SC also to ask TG to provide or facilitate short match reports from CUFC Ladies that can be used in VHTB and HTB.</w:t>
      </w:r>
    </w:p>
    <w:p w14:paraId="692267EA" w14:textId="623F3061" w:rsidR="00EF252C" w:rsidRPr="00755616" w:rsidRDefault="00755616" w:rsidP="00755616">
      <w:pPr>
        <w:ind w:left="709"/>
        <w:rPr>
          <w:rFonts w:eastAsia="Times New Roman"/>
        </w:rPr>
      </w:pPr>
      <w:r>
        <w:rPr>
          <w:rFonts w:cstheme="minorHAnsi"/>
          <w:sz w:val="24"/>
          <w:szCs w:val="20"/>
        </w:rPr>
        <w:t>Noted that DB will continue as London Travel organiser for now</w:t>
      </w:r>
    </w:p>
    <w:p w14:paraId="056AEE10" w14:textId="3A60B61C" w:rsidR="00EF252C" w:rsidRPr="006B75F2" w:rsidRDefault="005E6690" w:rsidP="00C75AB2">
      <w:pPr>
        <w:ind w:left="709"/>
        <w:rPr>
          <w:rFonts w:cstheme="minorHAnsi"/>
          <w:b/>
          <w:sz w:val="24"/>
          <w:szCs w:val="20"/>
        </w:rPr>
      </w:pPr>
      <w:r w:rsidRPr="00755616">
        <w:rPr>
          <w:rFonts w:cstheme="minorHAnsi"/>
          <w:b/>
          <w:sz w:val="24"/>
          <w:szCs w:val="20"/>
        </w:rPr>
        <w:t>MH &amp;JB</w:t>
      </w:r>
      <w:r>
        <w:rPr>
          <w:rFonts w:cstheme="minorHAnsi"/>
          <w:sz w:val="24"/>
          <w:szCs w:val="20"/>
        </w:rPr>
        <w:t xml:space="preserve"> w</w:t>
      </w:r>
      <w:r w:rsidR="00755616">
        <w:rPr>
          <w:rFonts w:cstheme="minorHAnsi"/>
          <w:sz w:val="24"/>
          <w:szCs w:val="20"/>
        </w:rPr>
        <w:t xml:space="preserve">ill </w:t>
      </w:r>
      <w:r>
        <w:rPr>
          <w:rFonts w:cstheme="minorHAnsi"/>
          <w:sz w:val="24"/>
          <w:szCs w:val="20"/>
        </w:rPr>
        <w:t xml:space="preserve">liaise about the wording for publicising </w:t>
      </w:r>
      <w:r w:rsidR="00755616">
        <w:rPr>
          <w:rFonts w:cstheme="minorHAnsi"/>
          <w:sz w:val="24"/>
          <w:szCs w:val="20"/>
        </w:rPr>
        <w:t xml:space="preserve">the two branch </w:t>
      </w:r>
      <w:r>
        <w:rPr>
          <w:rFonts w:cstheme="minorHAnsi"/>
          <w:sz w:val="24"/>
          <w:szCs w:val="20"/>
        </w:rPr>
        <w:t>season tickets</w:t>
      </w:r>
      <w:r w:rsidR="00755616">
        <w:rPr>
          <w:rFonts w:cstheme="minorHAnsi"/>
          <w:sz w:val="24"/>
          <w:szCs w:val="20"/>
        </w:rPr>
        <w:t xml:space="preserve"> available to members attending matches at Brunton Park.  </w:t>
      </w:r>
      <w:r w:rsidR="00716A29">
        <w:rPr>
          <w:rFonts w:cstheme="minorHAnsi"/>
          <w:sz w:val="24"/>
          <w:szCs w:val="20"/>
        </w:rPr>
        <w:t xml:space="preserve">This will state that the £4 fee charged by CUFC to upgrade from Paddock to a seat will be passed on in full to the member. </w:t>
      </w:r>
      <w:r w:rsidR="00755616">
        <w:rPr>
          <w:rFonts w:cstheme="minorHAnsi"/>
          <w:sz w:val="24"/>
          <w:szCs w:val="20"/>
        </w:rPr>
        <w:t>Also to remind members of the 10% discount in the club shop.</w:t>
      </w:r>
      <w:r w:rsidR="00716A29">
        <w:rPr>
          <w:rFonts w:cstheme="minorHAnsi"/>
          <w:sz w:val="24"/>
          <w:szCs w:val="20"/>
        </w:rPr>
        <w:t xml:space="preserve"> </w:t>
      </w:r>
      <w:r w:rsidR="006B75F2" w:rsidRPr="006B75F2">
        <w:rPr>
          <w:rFonts w:cstheme="minorHAnsi"/>
          <w:b/>
          <w:sz w:val="24"/>
          <w:szCs w:val="20"/>
        </w:rPr>
        <w:t>Action: MH and JB to carry in VHTB and HTB</w:t>
      </w:r>
    </w:p>
    <w:p w14:paraId="20CACF53" w14:textId="0493CC6D" w:rsidR="00EC6215" w:rsidRDefault="005E6690" w:rsidP="00EC6215">
      <w:pPr>
        <w:ind w:left="709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TM </w:t>
      </w:r>
      <w:r w:rsidR="00755616">
        <w:rPr>
          <w:rFonts w:cstheme="minorHAnsi"/>
          <w:sz w:val="24"/>
          <w:szCs w:val="20"/>
        </w:rPr>
        <w:t xml:space="preserve">confirmed that the position regarding branch tickets for away matches has not changed from recent seasons. </w:t>
      </w:r>
      <w:r>
        <w:rPr>
          <w:rFonts w:cstheme="minorHAnsi"/>
          <w:sz w:val="24"/>
          <w:szCs w:val="20"/>
        </w:rPr>
        <w:t xml:space="preserve">Key point </w:t>
      </w:r>
      <w:r w:rsidR="00755616">
        <w:rPr>
          <w:rFonts w:cstheme="minorHAnsi"/>
          <w:sz w:val="24"/>
          <w:szCs w:val="20"/>
        </w:rPr>
        <w:t xml:space="preserve">is </w:t>
      </w:r>
      <w:r>
        <w:rPr>
          <w:rFonts w:cstheme="minorHAnsi"/>
          <w:sz w:val="24"/>
          <w:szCs w:val="20"/>
        </w:rPr>
        <w:t xml:space="preserve">that the club are happy to receive a list of names of members ordering tickets and that there’s no need to register with the </w:t>
      </w:r>
      <w:r w:rsidR="00755616">
        <w:rPr>
          <w:rFonts w:cstheme="minorHAnsi"/>
          <w:sz w:val="24"/>
          <w:szCs w:val="20"/>
        </w:rPr>
        <w:t xml:space="preserve">CUFC </w:t>
      </w:r>
      <w:r>
        <w:rPr>
          <w:rFonts w:cstheme="minorHAnsi"/>
          <w:sz w:val="24"/>
          <w:szCs w:val="20"/>
        </w:rPr>
        <w:t>ticketing system. They are also happy to continue with us putting in a bulk order for tickets. Nigel Clibbens said he hoped members would nevertheless register with the online system. It was agreed that we</w:t>
      </w:r>
      <w:r w:rsidR="00EC6215">
        <w:rPr>
          <w:rFonts w:cstheme="minorHAnsi"/>
          <w:sz w:val="24"/>
          <w:szCs w:val="20"/>
        </w:rPr>
        <w:t xml:space="preserve"> do not now need to encourage members to register.</w:t>
      </w:r>
    </w:p>
    <w:p w14:paraId="196B7175" w14:textId="77777777" w:rsidR="00EC6215" w:rsidRDefault="00EC6215" w:rsidP="00EC6215">
      <w:pPr>
        <w:ind w:left="709"/>
        <w:rPr>
          <w:rFonts w:cstheme="minorHAnsi"/>
          <w:sz w:val="24"/>
          <w:szCs w:val="20"/>
        </w:rPr>
      </w:pPr>
    </w:p>
    <w:p w14:paraId="3D1A5DBE" w14:textId="1F8055E2" w:rsidR="004D6762" w:rsidRDefault="00B23FB0" w:rsidP="00EC6215">
      <w:pPr>
        <w:ind w:left="709"/>
        <w:rPr>
          <w:b/>
          <w:sz w:val="24"/>
        </w:rPr>
      </w:pPr>
      <w:r>
        <w:rPr>
          <w:b/>
          <w:sz w:val="24"/>
        </w:rPr>
        <w:lastRenderedPageBreak/>
        <w:t xml:space="preserve">2. </w:t>
      </w:r>
      <w:r w:rsidRPr="00DC1CB8">
        <w:rPr>
          <w:b/>
          <w:sz w:val="24"/>
        </w:rPr>
        <w:t xml:space="preserve">REPORTS </w:t>
      </w:r>
      <w:r w:rsidR="00F637DD">
        <w:rPr>
          <w:b/>
          <w:sz w:val="24"/>
        </w:rPr>
        <w:t xml:space="preserve"> </w:t>
      </w:r>
    </w:p>
    <w:p w14:paraId="1F275913" w14:textId="6C287656" w:rsidR="00EF252C" w:rsidRDefault="005632C1" w:rsidP="00DC1CB8">
      <w:pPr>
        <w:rPr>
          <w:sz w:val="24"/>
        </w:rPr>
      </w:pPr>
      <w:r>
        <w:rPr>
          <w:sz w:val="24"/>
        </w:rPr>
        <w:t>Committee officer reports were re</w:t>
      </w:r>
      <w:r w:rsidR="00681F15">
        <w:rPr>
          <w:sz w:val="24"/>
        </w:rPr>
        <w:t>ceived and re</w:t>
      </w:r>
      <w:r>
        <w:rPr>
          <w:sz w:val="24"/>
        </w:rPr>
        <w:t>viewed.</w:t>
      </w:r>
      <w:r w:rsidR="009A6218">
        <w:rPr>
          <w:sz w:val="24"/>
        </w:rPr>
        <w:t xml:space="preserve"> </w:t>
      </w:r>
      <w:bookmarkStart w:id="0" w:name="_Hlk142391395"/>
    </w:p>
    <w:bookmarkEnd w:id="0"/>
    <w:p w14:paraId="3F47BF79" w14:textId="317BCFFF" w:rsidR="00011661" w:rsidRDefault="00716A29" w:rsidP="00011661">
      <w:pPr>
        <w:rPr>
          <w:b/>
          <w:sz w:val="24"/>
        </w:rPr>
      </w:pPr>
      <w:r>
        <w:rPr>
          <w:sz w:val="24"/>
        </w:rPr>
        <w:t xml:space="preserve">DB will speak to MH to confirm what is his preferred means of communication from committee members wishing to send information for VHTB – </w:t>
      </w:r>
      <w:r w:rsidR="00CD2574">
        <w:rPr>
          <w:sz w:val="24"/>
        </w:rPr>
        <w:t>i.e.</w:t>
      </w:r>
      <w:r>
        <w:rPr>
          <w:sz w:val="24"/>
        </w:rPr>
        <w:t xml:space="preserve"> the Committee WhatsApp or the </w:t>
      </w:r>
      <w:hyperlink r:id="rId6" w:history="1">
        <w:r w:rsidRPr="00BC2F91">
          <w:rPr>
            <w:rStyle w:val="Hyperlink"/>
            <w:sz w:val="24"/>
          </w:rPr>
          <w:t>virtual@cusclb.com</w:t>
        </w:r>
      </w:hyperlink>
      <w:r>
        <w:rPr>
          <w:sz w:val="24"/>
        </w:rPr>
        <w:t xml:space="preserve"> email?  </w:t>
      </w:r>
      <w:r w:rsidRPr="00716A29">
        <w:rPr>
          <w:b/>
          <w:sz w:val="24"/>
        </w:rPr>
        <w:t>Action: DB to inform committee members</w:t>
      </w:r>
      <w:r w:rsidR="00011661" w:rsidRPr="00716A29">
        <w:rPr>
          <w:b/>
          <w:sz w:val="24"/>
        </w:rPr>
        <w:t>.</w:t>
      </w:r>
    </w:p>
    <w:p w14:paraId="5167EEBC" w14:textId="27D98CD5" w:rsidR="006B75F2" w:rsidRPr="006B75F2" w:rsidRDefault="006B75F2" w:rsidP="00011661">
      <w:pPr>
        <w:rPr>
          <w:b/>
          <w:sz w:val="24"/>
        </w:rPr>
      </w:pPr>
      <w:r w:rsidRPr="006B75F2">
        <w:rPr>
          <w:sz w:val="24"/>
        </w:rPr>
        <w:t>HTB copy date is 23</w:t>
      </w:r>
      <w:r w:rsidRPr="006B75F2">
        <w:rPr>
          <w:sz w:val="24"/>
          <w:vertAlign w:val="superscript"/>
        </w:rPr>
        <w:t>rd</w:t>
      </w:r>
      <w:r w:rsidRPr="006B75F2">
        <w:rPr>
          <w:sz w:val="24"/>
        </w:rPr>
        <w:t xml:space="preserve"> October to be distributed on 28</w:t>
      </w:r>
      <w:r w:rsidRPr="006B75F2">
        <w:rPr>
          <w:sz w:val="24"/>
          <w:vertAlign w:val="superscript"/>
        </w:rPr>
        <w:t>th</w:t>
      </w:r>
      <w:r w:rsidRPr="006B75F2">
        <w:rPr>
          <w:sz w:val="24"/>
        </w:rPr>
        <w:t xml:space="preserve"> at Cambridge.</w:t>
      </w:r>
      <w:r>
        <w:rPr>
          <w:sz w:val="24"/>
        </w:rPr>
        <w:t xml:space="preserve">  </w:t>
      </w:r>
      <w:r w:rsidRPr="006B75F2">
        <w:rPr>
          <w:b/>
          <w:sz w:val="24"/>
        </w:rPr>
        <w:t xml:space="preserve">Action: JB to circulate date and encourage </w:t>
      </w:r>
      <w:r>
        <w:rPr>
          <w:b/>
          <w:sz w:val="24"/>
        </w:rPr>
        <w:t>authors.</w:t>
      </w:r>
    </w:p>
    <w:p w14:paraId="2BFB38F9" w14:textId="044D28EA" w:rsidR="00DC1CB8" w:rsidRPr="00DC1CB8" w:rsidRDefault="00B23FB0" w:rsidP="00DC1CB8">
      <w:pPr>
        <w:rPr>
          <w:b/>
          <w:sz w:val="24"/>
        </w:rPr>
      </w:pPr>
      <w:r>
        <w:rPr>
          <w:b/>
          <w:sz w:val="24"/>
        </w:rPr>
        <w:t xml:space="preserve">3. </w:t>
      </w:r>
      <w:r w:rsidRPr="00DC1CB8">
        <w:rPr>
          <w:b/>
          <w:sz w:val="24"/>
        </w:rPr>
        <w:t>AGENDA ITEMS</w:t>
      </w:r>
    </w:p>
    <w:p w14:paraId="59C61C46" w14:textId="4168F6B0" w:rsidR="0031147A" w:rsidRDefault="00D03AAD" w:rsidP="0034305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DF3C3C" w:rsidRPr="00DD7C88">
        <w:rPr>
          <w:b/>
          <w:sz w:val="24"/>
          <w:u w:val="single"/>
        </w:rPr>
        <w:t xml:space="preserve">. </w:t>
      </w:r>
      <w:r w:rsidR="00011661">
        <w:rPr>
          <w:b/>
          <w:sz w:val="24"/>
          <w:u w:val="single"/>
        </w:rPr>
        <w:t>Matchda</w:t>
      </w:r>
      <w:r w:rsidR="007D0816">
        <w:rPr>
          <w:b/>
          <w:sz w:val="24"/>
          <w:u w:val="single"/>
        </w:rPr>
        <w:t>y organisation</w:t>
      </w:r>
      <w:r w:rsidR="00930783">
        <w:rPr>
          <w:b/>
          <w:sz w:val="24"/>
          <w:u w:val="single"/>
        </w:rPr>
        <w:t xml:space="preserve"> </w:t>
      </w:r>
    </w:p>
    <w:p w14:paraId="15450487" w14:textId="3B74D7EA" w:rsidR="00011661" w:rsidRDefault="00EC6215" w:rsidP="00011661">
      <w:pPr>
        <w:rPr>
          <w:b/>
          <w:bCs/>
          <w:sz w:val="24"/>
        </w:rPr>
      </w:pPr>
      <w:r>
        <w:rPr>
          <w:bCs/>
          <w:sz w:val="24"/>
        </w:rPr>
        <w:t>We still need to remind members</w:t>
      </w:r>
      <w:r w:rsidR="00716A29">
        <w:rPr>
          <w:bCs/>
          <w:sz w:val="24"/>
        </w:rPr>
        <w:t xml:space="preserve"> of the </w:t>
      </w:r>
      <w:r w:rsidR="003C3B1E">
        <w:rPr>
          <w:bCs/>
          <w:sz w:val="24"/>
        </w:rPr>
        <w:t xml:space="preserve">benefits of branch tickets and the </w:t>
      </w:r>
      <w:r w:rsidR="00716A29">
        <w:rPr>
          <w:bCs/>
          <w:sz w:val="24"/>
        </w:rPr>
        <w:t>arrangements and deadlines for</w:t>
      </w:r>
      <w:r w:rsidR="003C3B1E">
        <w:rPr>
          <w:bCs/>
          <w:sz w:val="24"/>
        </w:rPr>
        <w:t xml:space="preserve"> them</w:t>
      </w:r>
      <w:r w:rsidR="00716A29">
        <w:rPr>
          <w:bCs/>
          <w:sz w:val="24"/>
        </w:rPr>
        <w:t xml:space="preserve">. </w:t>
      </w:r>
      <w:r w:rsidR="00716A29" w:rsidRPr="00716A29">
        <w:rPr>
          <w:b/>
          <w:bCs/>
          <w:sz w:val="24"/>
        </w:rPr>
        <w:t>Action: MH and JB to agree wording with TM to be carried in VHTB and HTB.</w:t>
      </w:r>
    </w:p>
    <w:p w14:paraId="4D067267" w14:textId="4554CCE8" w:rsidR="00E2267A" w:rsidRPr="00E2267A" w:rsidRDefault="00E2267A" w:rsidP="00011661">
      <w:pPr>
        <w:rPr>
          <w:bCs/>
          <w:sz w:val="24"/>
        </w:rPr>
      </w:pPr>
      <w:r w:rsidRPr="00E2267A">
        <w:rPr>
          <w:bCs/>
          <w:sz w:val="24"/>
        </w:rPr>
        <w:t>MC confirmed that the Portsmouth pub is the Artillery Arms and he is researching Cambridge options</w:t>
      </w:r>
    </w:p>
    <w:p w14:paraId="0A1AE606" w14:textId="7D9C1872" w:rsidR="00930783" w:rsidRPr="00DD7C88" w:rsidRDefault="00BE0A92" w:rsidP="0034305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D03AAD">
        <w:rPr>
          <w:b/>
          <w:sz w:val="24"/>
          <w:u w:val="single"/>
        </w:rPr>
        <w:t>i</w:t>
      </w:r>
      <w:r w:rsidR="006C7F19">
        <w:rPr>
          <w:b/>
          <w:sz w:val="24"/>
          <w:u w:val="single"/>
        </w:rPr>
        <w:t xml:space="preserve">. </w:t>
      </w:r>
      <w:r w:rsidR="003C3B1E">
        <w:rPr>
          <w:b/>
          <w:sz w:val="24"/>
          <w:u w:val="single"/>
        </w:rPr>
        <w:t xml:space="preserve">Events </w:t>
      </w:r>
      <w:r>
        <w:rPr>
          <w:b/>
          <w:sz w:val="24"/>
          <w:u w:val="single"/>
        </w:rPr>
        <w:t xml:space="preserve"> </w:t>
      </w:r>
    </w:p>
    <w:p w14:paraId="1F6B43C4" w14:textId="1495925B" w:rsidR="003C3B1E" w:rsidRPr="003C3B1E" w:rsidRDefault="00442CF4" w:rsidP="00BE0A92">
      <w:pPr>
        <w:rPr>
          <w:b/>
          <w:sz w:val="24"/>
        </w:rPr>
      </w:pPr>
      <w:r>
        <w:rPr>
          <w:sz w:val="24"/>
        </w:rPr>
        <w:t xml:space="preserve">i. </w:t>
      </w:r>
      <w:r w:rsidR="003C3B1E">
        <w:rPr>
          <w:sz w:val="24"/>
        </w:rPr>
        <w:t xml:space="preserve">Agreed that the </w:t>
      </w:r>
      <w:r>
        <w:rPr>
          <w:sz w:val="24"/>
        </w:rPr>
        <w:t xml:space="preserve">Nigel </w:t>
      </w:r>
      <w:r w:rsidR="003C3B1E">
        <w:rPr>
          <w:sz w:val="24"/>
        </w:rPr>
        <w:t>Clibbens virtual Q&amp;A should go ahead on 19</w:t>
      </w:r>
      <w:r w:rsidR="003C3B1E" w:rsidRPr="003C3B1E">
        <w:rPr>
          <w:sz w:val="24"/>
          <w:vertAlign w:val="superscript"/>
        </w:rPr>
        <w:t>th</w:t>
      </w:r>
      <w:r w:rsidR="003C3B1E">
        <w:rPr>
          <w:sz w:val="24"/>
        </w:rPr>
        <w:t xml:space="preserve"> October</w:t>
      </w:r>
      <w:r>
        <w:rPr>
          <w:sz w:val="24"/>
        </w:rPr>
        <w:t>, provisionally 19:00-20:00</w:t>
      </w:r>
      <w:r w:rsidR="003C3B1E">
        <w:rPr>
          <w:sz w:val="24"/>
        </w:rPr>
        <w:t xml:space="preserve">. </w:t>
      </w:r>
      <w:r w:rsidR="003C3B1E" w:rsidRPr="003C3B1E">
        <w:rPr>
          <w:b/>
          <w:sz w:val="24"/>
        </w:rPr>
        <w:t xml:space="preserve">Action: DB to confirm this </w:t>
      </w:r>
      <w:r>
        <w:rPr>
          <w:b/>
          <w:sz w:val="24"/>
        </w:rPr>
        <w:t xml:space="preserve">date </w:t>
      </w:r>
      <w:r w:rsidR="003C3B1E">
        <w:rPr>
          <w:b/>
          <w:sz w:val="24"/>
        </w:rPr>
        <w:t xml:space="preserve">and timings etc. </w:t>
      </w:r>
      <w:r w:rsidR="003C3B1E" w:rsidRPr="003C3B1E">
        <w:rPr>
          <w:b/>
          <w:sz w:val="24"/>
        </w:rPr>
        <w:t>with CUFC media team</w:t>
      </w:r>
      <w:r w:rsidR="003C3B1E">
        <w:rPr>
          <w:b/>
          <w:sz w:val="24"/>
        </w:rPr>
        <w:t>. Action JB/MH: JB to draft wording for MH to use for promotion via VHTB.</w:t>
      </w:r>
    </w:p>
    <w:p w14:paraId="10FDC78F" w14:textId="491C5D16" w:rsidR="003C3B1E" w:rsidRDefault="00442CF4" w:rsidP="00BE0A92">
      <w:pPr>
        <w:rPr>
          <w:sz w:val="24"/>
        </w:rPr>
      </w:pPr>
      <w:r>
        <w:rPr>
          <w:sz w:val="24"/>
        </w:rPr>
        <w:t xml:space="preserve">ii. </w:t>
      </w:r>
      <w:r w:rsidR="003C3B1E">
        <w:rPr>
          <w:sz w:val="24"/>
        </w:rPr>
        <w:t>Xmas Meal 2023.  Agreed as 16</w:t>
      </w:r>
      <w:r w:rsidR="003C3B1E" w:rsidRPr="003C3B1E">
        <w:rPr>
          <w:sz w:val="24"/>
          <w:vertAlign w:val="superscript"/>
        </w:rPr>
        <w:t>th</w:t>
      </w:r>
      <w:r w:rsidR="003C3B1E">
        <w:rPr>
          <w:sz w:val="24"/>
        </w:rPr>
        <w:t xml:space="preserve"> December 6:30.  DB/PI to explore either CSC or Albertini (between Euston and Kings Cross)</w:t>
      </w:r>
    </w:p>
    <w:p w14:paraId="28F612DE" w14:textId="602BFF64" w:rsidR="00442CF4" w:rsidRDefault="00442CF4" w:rsidP="00BE0A92">
      <w:pPr>
        <w:rPr>
          <w:b/>
          <w:sz w:val="24"/>
        </w:rPr>
      </w:pPr>
      <w:r>
        <w:rPr>
          <w:sz w:val="24"/>
        </w:rPr>
        <w:t xml:space="preserve">iii.Paul Simpson Q&amp;A in Bristol and Piataks Q&amp;A to be discussed at November meeting. </w:t>
      </w:r>
      <w:r w:rsidRPr="00442CF4">
        <w:rPr>
          <w:b/>
          <w:sz w:val="24"/>
        </w:rPr>
        <w:t>Action KH to include on agenda</w:t>
      </w:r>
    </w:p>
    <w:p w14:paraId="12F17679" w14:textId="380F8A93" w:rsidR="00442CF4" w:rsidRPr="00442CF4" w:rsidRDefault="00442CF4" w:rsidP="00BE0A92">
      <w:pPr>
        <w:rPr>
          <w:b/>
          <w:sz w:val="24"/>
          <w:u w:val="single"/>
        </w:rPr>
      </w:pPr>
      <w:r w:rsidRPr="00442CF4">
        <w:rPr>
          <w:b/>
          <w:sz w:val="24"/>
          <w:u w:val="single"/>
        </w:rPr>
        <w:t>iii. Membership</w:t>
      </w:r>
    </w:p>
    <w:p w14:paraId="545ABCF3" w14:textId="03014A68" w:rsidR="00442CF4" w:rsidRDefault="00442CF4" w:rsidP="00BE0A92">
      <w:pPr>
        <w:rPr>
          <w:b/>
          <w:sz w:val="24"/>
        </w:rPr>
      </w:pPr>
      <w:r>
        <w:rPr>
          <w:sz w:val="24"/>
        </w:rPr>
        <w:t>PS tabled a list of members yet to re-new for 23/24</w:t>
      </w:r>
      <w:r w:rsidRPr="00442CF4">
        <w:rPr>
          <w:b/>
          <w:sz w:val="24"/>
        </w:rPr>
        <w:t xml:space="preserve">.  Action: PS </w:t>
      </w:r>
      <w:r>
        <w:rPr>
          <w:b/>
          <w:sz w:val="24"/>
        </w:rPr>
        <w:t xml:space="preserve">to </w:t>
      </w:r>
      <w:r w:rsidRPr="00442CF4">
        <w:rPr>
          <w:b/>
          <w:sz w:val="24"/>
        </w:rPr>
        <w:t>allocate these to committee members to chase</w:t>
      </w:r>
      <w:r w:rsidR="00056B27">
        <w:rPr>
          <w:b/>
          <w:sz w:val="24"/>
        </w:rPr>
        <w:t>.</w:t>
      </w:r>
    </w:p>
    <w:p w14:paraId="1E6CEEC8" w14:textId="312EDA53" w:rsidR="00056B27" w:rsidRPr="00056B27" w:rsidRDefault="00056B27" w:rsidP="00BE0A92">
      <w:pPr>
        <w:rPr>
          <w:b/>
          <w:sz w:val="24"/>
          <w:u w:val="single"/>
        </w:rPr>
      </w:pPr>
      <w:r w:rsidRPr="00056B27">
        <w:rPr>
          <w:b/>
          <w:sz w:val="24"/>
          <w:u w:val="single"/>
        </w:rPr>
        <w:t>iv. Funding request</w:t>
      </w:r>
    </w:p>
    <w:p w14:paraId="541127C0" w14:textId="0CC471A2" w:rsidR="00056B27" w:rsidRDefault="00056B27" w:rsidP="00BE0A92">
      <w:pPr>
        <w:rPr>
          <w:b/>
          <w:sz w:val="24"/>
        </w:rPr>
      </w:pPr>
      <w:r>
        <w:rPr>
          <w:sz w:val="24"/>
        </w:rPr>
        <w:t xml:space="preserve">The request from club physiotherapist, Chris Brunskill for ice compression equipment was presented by SC and agreed unanimously. </w:t>
      </w:r>
      <w:r w:rsidRPr="00056B27">
        <w:rPr>
          <w:b/>
          <w:sz w:val="24"/>
        </w:rPr>
        <w:t>Action: SC to liaise with CB and AD regarding the purchase and invoicing</w:t>
      </w:r>
    </w:p>
    <w:p w14:paraId="67481603" w14:textId="24606466" w:rsidR="00056B27" w:rsidRPr="00056B27" w:rsidRDefault="00056B27" w:rsidP="00BE0A92">
      <w:pPr>
        <w:rPr>
          <w:b/>
          <w:sz w:val="24"/>
          <w:u w:val="single"/>
        </w:rPr>
      </w:pPr>
      <w:r w:rsidRPr="00056B27">
        <w:rPr>
          <w:b/>
          <w:sz w:val="24"/>
          <w:u w:val="single"/>
        </w:rPr>
        <w:t>v. Recruitment strategy</w:t>
      </w:r>
    </w:p>
    <w:p w14:paraId="538159D7" w14:textId="2321D7F8" w:rsidR="00056B27" w:rsidRDefault="00056B27" w:rsidP="00BE0A92">
      <w:pPr>
        <w:rPr>
          <w:b/>
          <w:sz w:val="24"/>
        </w:rPr>
      </w:pPr>
      <w:r w:rsidRPr="00056B27">
        <w:rPr>
          <w:sz w:val="24"/>
        </w:rPr>
        <w:t>Deferred to November meeting.</w:t>
      </w:r>
      <w:r>
        <w:rPr>
          <w:b/>
          <w:sz w:val="24"/>
        </w:rPr>
        <w:t xml:space="preserve"> </w:t>
      </w:r>
      <w:r w:rsidRPr="00442CF4">
        <w:rPr>
          <w:b/>
          <w:sz w:val="24"/>
        </w:rPr>
        <w:t>Action KH to include on agenda</w:t>
      </w:r>
    </w:p>
    <w:p w14:paraId="64670468" w14:textId="0E94DC3C" w:rsidR="00056B27" w:rsidRPr="00056B27" w:rsidRDefault="00056B27" w:rsidP="00BE0A92">
      <w:pPr>
        <w:rPr>
          <w:b/>
          <w:sz w:val="24"/>
          <w:u w:val="single"/>
        </w:rPr>
      </w:pPr>
      <w:r w:rsidRPr="00056B27">
        <w:rPr>
          <w:b/>
          <w:sz w:val="24"/>
          <w:u w:val="single"/>
        </w:rPr>
        <w:t>vi. Committee dates</w:t>
      </w:r>
    </w:p>
    <w:p w14:paraId="5F20F647" w14:textId="1E0B6E73" w:rsidR="00056B27" w:rsidRPr="00056B27" w:rsidRDefault="00056B27" w:rsidP="00BE0A92">
      <w:pPr>
        <w:rPr>
          <w:sz w:val="24"/>
        </w:rPr>
      </w:pPr>
      <w:r w:rsidRPr="00056B27">
        <w:rPr>
          <w:sz w:val="24"/>
        </w:rPr>
        <w:t>DB asked that members let PS know if they are not going to be able to attend a future, planned meeting.</w:t>
      </w:r>
    </w:p>
    <w:p w14:paraId="29B7A52F" w14:textId="62B72A29" w:rsidR="00F9718D" w:rsidRPr="00F9718D" w:rsidRDefault="00F9718D" w:rsidP="00343053">
      <w:pPr>
        <w:rPr>
          <w:b/>
          <w:sz w:val="24"/>
        </w:rPr>
      </w:pPr>
      <w:r w:rsidRPr="00F9718D">
        <w:rPr>
          <w:b/>
          <w:sz w:val="24"/>
        </w:rPr>
        <w:lastRenderedPageBreak/>
        <w:t xml:space="preserve">4. </w:t>
      </w:r>
      <w:r w:rsidR="00A96B03" w:rsidRPr="00680A37">
        <w:rPr>
          <w:b/>
          <w:sz w:val="24"/>
          <w:szCs w:val="24"/>
        </w:rPr>
        <w:t>ANY OTHER BUSINESS</w:t>
      </w:r>
    </w:p>
    <w:p w14:paraId="0548C103" w14:textId="362E5269" w:rsidR="00F9718D" w:rsidRDefault="00A96B03" w:rsidP="00343053">
      <w:pPr>
        <w:rPr>
          <w:sz w:val="24"/>
        </w:rPr>
      </w:pPr>
      <w:r>
        <w:rPr>
          <w:b/>
          <w:sz w:val="24"/>
        </w:rPr>
        <w:t xml:space="preserve">i. </w:t>
      </w:r>
      <w:r w:rsidRPr="00F9718D">
        <w:rPr>
          <w:b/>
          <w:sz w:val="24"/>
        </w:rPr>
        <w:t>Date of next meeting</w:t>
      </w:r>
      <w:r w:rsidR="00CA7249" w:rsidRPr="002348A5">
        <w:rPr>
          <w:sz w:val="24"/>
        </w:rPr>
        <w:t>:</w:t>
      </w:r>
      <w:r w:rsidRPr="002348A5">
        <w:rPr>
          <w:sz w:val="24"/>
        </w:rPr>
        <w:t xml:space="preserve"> </w:t>
      </w:r>
      <w:r w:rsidR="00056B27">
        <w:rPr>
          <w:sz w:val="24"/>
        </w:rPr>
        <w:t>2</w:t>
      </w:r>
      <w:r w:rsidR="00056B27" w:rsidRPr="00056B27">
        <w:rPr>
          <w:sz w:val="24"/>
          <w:vertAlign w:val="superscript"/>
        </w:rPr>
        <w:t>nd</w:t>
      </w:r>
      <w:r w:rsidR="00056B27">
        <w:rPr>
          <w:sz w:val="24"/>
        </w:rPr>
        <w:t xml:space="preserve"> November </w:t>
      </w:r>
      <w:r w:rsidR="00CA7249" w:rsidRPr="002348A5">
        <w:rPr>
          <w:sz w:val="24"/>
        </w:rPr>
        <w:t xml:space="preserve">2023 </w:t>
      </w:r>
      <w:r w:rsidR="006C7F19">
        <w:rPr>
          <w:sz w:val="24"/>
        </w:rPr>
        <w:t xml:space="preserve">at 19:00 </w:t>
      </w:r>
      <w:r w:rsidR="00F9718D" w:rsidRPr="002348A5">
        <w:rPr>
          <w:sz w:val="24"/>
        </w:rPr>
        <w:t>via Zoom</w:t>
      </w:r>
    </w:p>
    <w:p w14:paraId="2426AC25" w14:textId="645EF9D7" w:rsidR="00056B27" w:rsidRPr="00105A02" w:rsidRDefault="00056B27" w:rsidP="00343053">
      <w:pPr>
        <w:rPr>
          <w:b/>
          <w:sz w:val="24"/>
        </w:rPr>
      </w:pPr>
      <w:r w:rsidRPr="00056B27">
        <w:rPr>
          <w:b/>
          <w:sz w:val="24"/>
        </w:rPr>
        <w:t>ii. Summer Trip 2024</w:t>
      </w:r>
      <w:r>
        <w:rPr>
          <w:b/>
          <w:sz w:val="24"/>
        </w:rPr>
        <w:t>.</w:t>
      </w:r>
      <w:r>
        <w:rPr>
          <w:sz w:val="24"/>
        </w:rPr>
        <w:t xml:space="preserve"> MC reported that Vienna gathered the most first preference votes for the 2024 Summer Trip</w:t>
      </w:r>
      <w:r w:rsidR="00105A02">
        <w:rPr>
          <w:sz w:val="24"/>
        </w:rPr>
        <w:t xml:space="preserve"> on 14/15/16 June</w:t>
      </w:r>
      <w:r>
        <w:rPr>
          <w:sz w:val="24"/>
        </w:rPr>
        <w:t xml:space="preserve">. </w:t>
      </w:r>
      <w:r w:rsidRPr="00105A02">
        <w:rPr>
          <w:b/>
          <w:sz w:val="24"/>
        </w:rPr>
        <w:t>Action: DB to communicate with travelling members</w:t>
      </w:r>
      <w:r w:rsidR="00105A02">
        <w:rPr>
          <w:b/>
          <w:sz w:val="24"/>
        </w:rPr>
        <w:t xml:space="preserve"> in </w:t>
      </w:r>
      <w:r w:rsidR="00CD2574">
        <w:rPr>
          <w:b/>
          <w:sz w:val="24"/>
        </w:rPr>
        <w:t>mid-November</w:t>
      </w:r>
      <w:r w:rsidR="00105A02">
        <w:rPr>
          <w:b/>
          <w:sz w:val="24"/>
        </w:rPr>
        <w:t>.</w:t>
      </w:r>
    </w:p>
    <w:p w14:paraId="6CB354A1" w14:textId="77777777" w:rsidR="00056B27" w:rsidRPr="00056B27" w:rsidRDefault="00056B27" w:rsidP="00343053">
      <w:pPr>
        <w:rPr>
          <w:b/>
          <w:sz w:val="24"/>
        </w:rPr>
      </w:pPr>
      <w:r w:rsidRPr="00056B27">
        <w:rPr>
          <w:b/>
          <w:sz w:val="24"/>
        </w:rPr>
        <w:t>iii. CUSG New Year Raffle</w:t>
      </w:r>
      <w:r>
        <w:rPr>
          <w:sz w:val="24"/>
        </w:rPr>
        <w:t xml:space="preserve">.  Agreed to contribute a bottle prize to the value of £50. </w:t>
      </w:r>
      <w:r w:rsidRPr="00056B27">
        <w:rPr>
          <w:b/>
          <w:sz w:val="24"/>
        </w:rPr>
        <w:t>Action: TM to procure prize.</w:t>
      </w:r>
    </w:p>
    <w:p w14:paraId="228C3FA8" w14:textId="4469D4F6" w:rsidR="00C52D6F" w:rsidRPr="00DC1CB8" w:rsidRDefault="005F46F9">
      <w:pPr>
        <w:rPr>
          <w:sz w:val="24"/>
        </w:rPr>
      </w:pPr>
      <w:r w:rsidRPr="00DC1CB8">
        <w:rPr>
          <w:sz w:val="24"/>
        </w:rPr>
        <w:t xml:space="preserve">There being no other business the meeting was closed by the Chair at </w:t>
      </w:r>
      <w:r w:rsidR="00DC01DD">
        <w:rPr>
          <w:sz w:val="24"/>
        </w:rPr>
        <w:t>9:30</w:t>
      </w:r>
      <w:r w:rsidR="003427D8">
        <w:rPr>
          <w:sz w:val="24"/>
        </w:rPr>
        <w:t xml:space="preserve"> </w:t>
      </w:r>
      <w:r w:rsidR="008C5459">
        <w:rPr>
          <w:sz w:val="24"/>
        </w:rPr>
        <w:t>pm.</w:t>
      </w:r>
    </w:p>
    <w:sectPr w:rsidR="00C52D6F" w:rsidRPr="00DC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66552712"/>
    <w:multiLevelType w:val="hybridMultilevel"/>
    <w:tmpl w:val="6032D9A6"/>
    <w:numStyleLink w:val="List1"/>
  </w:abstractNum>
  <w:abstractNum w:abstractNumId="19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88331">
    <w:abstractNumId w:val="16"/>
  </w:num>
  <w:num w:numId="2" w16cid:durableId="1101031859">
    <w:abstractNumId w:val="18"/>
  </w:num>
  <w:num w:numId="3" w16cid:durableId="779960404">
    <w:abstractNumId w:val="7"/>
  </w:num>
  <w:num w:numId="4" w16cid:durableId="349642861">
    <w:abstractNumId w:val="11"/>
  </w:num>
  <w:num w:numId="5" w16cid:durableId="6478260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233130">
    <w:abstractNumId w:val="15"/>
  </w:num>
  <w:num w:numId="7" w16cid:durableId="32537228">
    <w:abstractNumId w:val="2"/>
  </w:num>
  <w:num w:numId="8" w16cid:durableId="315886084">
    <w:abstractNumId w:val="8"/>
  </w:num>
  <w:num w:numId="9" w16cid:durableId="1463890241">
    <w:abstractNumId w:val="14"/>
  </w:num>
  <w:num w:numId="10" w16cid:durableId="1364744445">
    <w:abstractNumId w:val="20"/>
  </w:num>
  <w:num w:numId="11" w16cid:durableId="1984969106">
    <w:abstractNumId w:val="9"/>
  </w:num>
  <w:num w:numId="12" w16cid:durableId="84150386">
    <w:abstractNumId w:val="5"/>
  </w:num>
  <w:num w:numId="13" w16cid:durableId="349768222">
    <w:abstractNumId w:val="19"/>
  </w:num>
  <w:num w:numId="14" w16cid:durableId="358513199">
    <w:abstractNumId w:val="13"/>
  </w:num>
  <w:num w:numId="15" w16cid:durableId="1334063962">
    <w:abstractNumId w:val="10"/>
  </w:num>
  <w:num w:numId="16" w16cid:durableId="1551647844">
    <w:abstractNumId w:val="0"/>
  </w:num>
  <w:num w:numId="17" w16cid:durableId="2080597301">
    <w:abstractNumId w:val="12"/>
  </w:num>
  <w:num w:numId="18" w16cid:durableId="1864660115">
    <w:abstractNumId w:val="18"/>
    <w:lvlOverride w:ilvl="0">
      <w:lvl w:ilvl="0" w:tplc="124C4E9E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520C72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7E43C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EC4A3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283D0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A520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402C5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1C587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0C408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00106862">
    <w:abstractNumId w:val="17"/>
  </w:num>
  <w:num w:numId="20" w16cid:durableId="1138451604">
    <w:abstractNumId w:val="1"/>
  </w:num>
  <w:num w:numId="21" w16cid:durableId="13925822">
    <w:abstractNumId w:val="4"/>
  </w:num>
  <w:num w:numId="22" w16cid:durableId="939146063">
    <w:abstractNumId w:val="3"/>
  </w:num>
  <w:num w:numId="23" w16cid:durableId="342828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7C22"/>
    <w:rsid w:val="00011661"/>
    <w:rsid w:val="00056B27"/>
    <w:rsid w:val="00065CA4"/>
    <w:rsid w:val="0009101F"/>
    <w:rsid w:val="00091FF0"/>
    <w:rsid w:val="00092575"/>
    <w:rsid w:val="000A5964"/>
    <w:rsid w:val="000F074A"/>
    <w:rsid w:val="000F218E"/>
    <w:rsid w:val="00100162"/>
    <w:rsid w:val="00101FF4"/>
    <w:rsid w:val="001030D6"/>
    <w:rsid w:val="001052F3"/>
    <w:rsid w:val="00105A02"/>
    <w:rsid w:val="001101BE"/>
    <w:rsid w:val="00142FD5"/>
    <w:rsid w:val="00144D33"/>
    <w:rsid w:val="00145B72"/>
    <w:rsid w:val="0017662F"/>
    <w:rsid w:val="00184462"/>
    <w:rsid w:val="001A1240"/>
    <w:rsid w:val="001B31ED"/>
    <w:rsid w:val="001B5F98"/>
    <w:rsid w:val="001D454D"/>
    <w:rsid w:val="001D4A30"/>
    <w:rsid w:val="001E1054"/>
    <w:rsid w:val="001E6A32"/>
    <w:rsid w:val="001E7BDE"/>
    <w:rsid w:val="001E7CCF"/>
    <w:rsid w:val="001F2172"/>
    <w:rsid w:val="001F24A2"/>
    <w:rsid w:val="001F63D4"/>
    <w:rsid w:val="0020389C"/>
    <w:rsid w:val="00210F94"/>
    <w:rsid w:val="002125F9"/>
    <w:rsid w:val="00217618"/>
    <w:rsid w:val="00225ED5"/>
    <w:rsid w:val="00226A87"/>
    <w:rsid w:val="002322BB"/>
    <w:rsid w:val="002348A5"/>
    <w:rsid w:val="00235910"/>
    <w:rsid w:val="0025107D"/>
    <w:rsid w:val="0027104D"/>
    <w:rsid w:val="00273B34"/>
    <w:rsid w:val="002834B0"/>
    <w:rsid w:val="0028460F"/>
    <w:rsid w:val="002878EE"/>
    <w:rsid w:val="002909F4"/>
    <w:rsid w:val="00291C79"/>
    <w:rsid w:val="002D1B49"/>
    <w:rsid w:val="002D38F4"/>
    <w:rsid w:val="002E14FE"/>
    <w:rsid w:val="002E4E36"/>
    <w:rsid w:val="00300DC1"/>
    <w:rsid w:val="0030128E"/>
    <w:rsid w:val="0031147A"/>
    <w:rsid w:val="0031488C"/>
    <w:rsid w:val="003375E1"/>
    <w:rsid w:val="003427D8"/>
    <w:rsid w:val="00343053"/>
    <w:rsid w:val="00364627"/>
    <w:rsid w:val="00377E7F"/>
    <w:rsid w:val="00383CDB"/>
    <w:rsid w:val="003926C5"/>
    <w:rsid w:val="003A3413"/>
    <w:rsid w:val="003B3CE2"/>
    <w:rsid w:val="003C1BE7"/>
    <w:rsid w:val="003C2145"/>
    <w:rsid w:val="003C3B1E"/>
    <w:rsid w:val="003C3DD4"/>
    <w:rsid w:val="003C7ED8"/>
    <w:rsid w:val="003E50B0"/>
    <w:rsid w:val="004112B3"/>
    <w:rsid w:val="00420935"/>
    <w:rsid w:val="00423801"/>
    <w:rsid w:val="00441DDF"/>
    <w:rsid w:val="004429F5"/>
    <w:rsid w:val="00442CF4"/>
    <w:rsid w:val="00443736"/>
    <w:rsid w:val="0045162D"/>
    <w:rsid w:val="00452C7D"/>
    <w:rsid w:val="004554CA"/>
    <w:rsid w:val="00464161"/>
    <w:rsid w:val="00466EB4"/>
    <w:rsid w:val="004738D1"/>
    <w:rsid w:val="00477566"/>
    <w:rsid w:val="00494F14"/>
    <w:rsid w:val="004A20CA"/>
    <w:rsid w:val="004B09AE"/>
    <w:rsid w:val="004B09BB"/>
    <w:rsid w:val="004C0A43"/>
    <w:rsid w:val="004D6762"/>
    <w:rsid w:val="004E2572"/>
    <w:rsid w:val="004E6FDE"/>
    <w:rsid w:val="00527E83"/>
    <w:rsid w:val="0054406C"/>
    <w:rsid w:val="0054654C"/>
    <w:rsid w:val="00555447"/>
    <w:rsid w:val="00561B13"/>
    <w:rsid w:val="005632C1"/>
    <w:rsid w:val="00573013"/>
    <w:rsid w:val="00573677"/>
    <w:rsid w:val="005838ED"/>
    <w:rsid w:val="0059446F"/>
    <w:rsid w:val="0059622F"/>
    <w:rsid w:val="005D0F17"/>
    <w:rsid w:val="005D3A75"/>
    <w:rsid w:val="005D61F2"/>
    <w:rsid w:val="005D67DA"/>
    <w:rsid w:val="005E6690"/>
    <w:rsid w:val="005F46F9"/>
    <w:rsid w:val="005F4A22"/>
    <w:rsid w:val="00613D0D"/>
    <w:rsid w:val="00620BF9"/>
    <w:rsid w:val="00624164"/>
    <w:rsid w:val="006450D5"/>
    <w:rsid w:val="00663B2E"/>
    <w:rsid w:val="00680A37"/>
    <w:rsid w:val="00681F15"/>
    <w:rsid w:val="00682766"/>
    <w:rsid w:val="006863F7"/>
    <w:rsid w:val="006A7F01"/>
    <w:rsid w:val="006B1CBC"/>
    <w:rsid w:val="006B75F2"/>
    <w:rsid w:val="006C7812"/>
    <w:rsid w:val="006C7F19"/>
    <w:rsid w:val="006D6B2B"/>
    <w:rsid w:val="006E2882"/>
    <w:rsid w:val="00706073"/>
    <w:rsid w:val="007166ED"/>
    <w:rsid w:val="00716A29"/>
    <w:rsid w:val="00720066"/>
    <w:rsid w:val="007315D2"/>
    <w:rsid w:val="00733766"/>
    <w:rsid w:val="00735797"/>
    <w:rsid w:val="0073750B"/>
    <w:rsid w:val="00737CDC"/>
    <w:rsid w:val="00746BD6"/>
    <w:rsid w:val="00747062"/>
    <w:rsid w:val="00751F56"/>
    <w:rsid w:val="00755616"/>
    <w:rsid w:val="0076160E"/>
    <w:rsid w:val="00766867"/>
    <w:rsid w:val="0078647B"/>
    <w:rsid w:val="007B23CE"/>
    <w:rsid w:val="007C3DCD"/>
    <w:rsid w:val="007D0816"/>
    <w:rsid w:val="007D337C"/>
    <w:rsid w:val="007E7D15"/>
    <w:rsid w:val="008166CF"/>
    <w:rsid w:val="0082235C"/>
    <w:rsid w:val="00822487"/>
    <w:rsid w:val="008235F5"/>
    <w:rsid w:val="00823DC7"/>
    <w:rsid w:val="00825248"/>
    <w:rsid w:val="008460E3"/>
    <w:rsid w:val="00846BD4"/>
    <w:rsid w:val="00865816"/>
    <w:rsid w:val="008738E7"/>
    <w:rsid w:val="008742F9"/>
    <w:rsid w:val="00874370"/>
    <w:rsid w:val="008830B3"/>
    <w:rsid w:val="00893E5D"/>
    <w:rsid w:val="008B26B4"/>
    <w:rsid w:val="008B433E"/>
    <w:rsid w:val="008C07B1"/>
    <w:rsid w:val="008C5459"/>
    <w:rsid w:val="008D0180"/>
    <w:rsid w:val="008D2B5D"/>
    <w:rsid w:val="008E00A4"/>
    <w:rsid w:val="008F5AF8"/>
    <w:rsid w:val="008F772F"/>
    <w:rsid w:val="008F7B98"/>
    <w:rsid w:val="00904726"/>
    <w:rsid w:val="009077B1"/>
    <w:rsid w:val="009300D8"/>
    <w:rsid w:val="00930783"/>
    <w:rsid w:val="009378DA"/>
    <w:rsid w:val="00944A8F"/>
    <w:rsid w:val="0094673B"/>
    <w:rsid w:val="00953100"/>
    <w:rsid w:val="00953956"/>
    <w:rsid w:val="009612DA"/>
    <w:rsid w:val="00965495"/>
    <w:rsid w:val="00977DCF"/>
    <w:rsid w:val="009A6218"/>
    <w:rsid w:val="009B127C"/>
    <w:rsid w:val="009C00A0"/>
    <w:rsid w:val="009C0486"/>
    <w:rsid w:val="009C136E"/>
    <w:rsid w:val="009C2C68"/>
    <w:rsid w:val="009D471F"/>
    <w:rsid w:val="009E5078"/>
    <w:rsid w:val="00A11B5B"/>
    <w:rsid w:val="00A23784"/>
    <w:rsid w:val="00A33A28"/>
    <w:rsid w:val="00A37720"/>
    <w:rsid w:val="00A42094"/>
    <w:rsid w:val="00A42552"/>
    <w:rsid w:val="00A67976"/>
    <w:rsid w:val="00A82163"/>
    <w:rsid w:val="00A82390"/>
    <w:rsid w:val="00A85305"/>
    <w:rsid w:val="00A96B03"/>
    <w:rsid w:val="00AA4FED"/>
    <w:rsid w:val="00AB023C"/>
    <w:rsid w:val="00AB4381"/>
    <w:rsid w:val="00AB7EBE"/>
    <w:rsid w:val="00AE0BDE"/>
    <w:rsid w:val="00B12B38"/>
    <w:rsid w:val="00B160FC"/>
    <w:rsid w:val="00B23FB0"/>
    <w:rsid w:val="00B24B46"/>
    <w:rsid w:val="00B36095"/>
    <w:rsid w:val="00B41DDE"/>
    <w:rsid w:val="00B4310F"/>
    <w:rsid w:val="00B663D0"/>
    <w:rsid w:val="00B85FDF"/>
    <w:rsid w:val="00BB158C"/>
    <w:rsid w:val="00BB3955"/>
    <w:rsid w:val="00BB44BA"/>
    <w:rsid w:val="00BC63B7"/>
    <w:rsid w:val="00BD342C"/>
    <w:rsid w:val="00BE0A92"/>
    <w:rsid w:val="00BE6439"/>
    <w:rsid w:val="00BF034D"/>
    <w:rsid w:val="00BF29CB"/>
    <w:rsid w:val="00BF6190"/>
    <w:rsid w:val="00C03EF3"/>
    <w:rsid w:val="00C065C6"/>
    <w:rsid w:val="00C2080D"/>
    <w:rsid w:val="00C52D6F"/>
    <w:rsid w:val="00C54230"/>
    <w:rsid w:val="00C54570"/>
    <w:rsid w:val="00C64877"/>
    <w:rsid w:val="00C71675"/>
    <w:rsid w:val="00C74D43"/>
    <w:rsid w:val="00C75AB2"/>
    <w:rsid w:val="00C83145"/>
    <w:rsid w:val="00C9083D"/>
    <w:rsid w:val="00CA12FE"/>
    <w:rsid w:val="00CA1395"/>
    <w:rsid w:val="00CA7249"/>
    <w:rsid w:val="00CD2574"/>
    <w:rsid w:val="00D03775"/>
    <w:rsid w:val="00D03AAD"/>
    <w:rsid w:val="00D04E17"/>
    <w:rsid w:val="00D17409"/>
    <w:rsid w:val="00D24243"/>
    <w:rsid w:val="00D325CD"/>
    <w:rsid w:val="00D45EF6"/>
    <w:rsid w:val="00D50B18"/>
    <w:rsid w:val="00D64BD5"/>
    <w:rsid w:val="00D7618D"/>
    <w:rsid w:val="00D85A15"/>
    <w:rsid w:val="00D93B5B"/>
    <w:rsid w:val="00DB7E86"/>
    <w:rsid w:val="00DC01DD"/>
    <w:rsid w:val="00DC1CB8"/>
    <w:rsid w:val="00DD7C88"/>
    <w:rsid w:val="00DD7F15"/>
    <w:rsid w:val="00DF0C03"/>
    <w:rsid w:val="00DF3C3C"/>
    <w:rsid w:val="00E04F1B"/>
    <w:rsid w:val="00E050C9"/>
    <w:rsid w:val="00E05CDB"/>
    <w:rsid w:val="00E2267A"/>
    <w:rsid w:val="00E253E5"/>
    <w:rsid w:val="00E53919"/>
    <w:rsid w:val="00E712C2"/>
    <w:rsid w:val="00E762C8"/>
    <w:rsid w:val="00E764D7"/>
    <w:rsid w:val="00E91EBE"/>
    <w:rsid w:val="00E92B89"/>
    <w:rsid w:val="00EA4D1F"/>
    <w:rsid w:val="00EA683F"/>
    <w:rsid w:val="00EB2B0A"/>
    <w:rsid w:val="00EC6215"/>
    <w:rsid w:val="00ED04AB"/>
    <w:rsid w:val="00EE1502"/>
    <w:rsid w:val="00EE45CB"/>
    <w:rsid w:val="00EF252C"/>
    <w:rsid w:val="00F128B5"/>
    <w:rsid w:val="00F165B4"/>
    <w:rsid w:val="00F2527E"/>
    <w:rsid w:val="00F36826"/>
    <w:rsid w:val="00F3761A"/>
    <w:rsid w:val="00F4083C"/>
    <w:rsid w:val="00F63766"/>
    <w:rsid w:val="00F637DD"/>
    <w:rsid w:val="00F6797D"/>
    <w:rsid w:val="00F840F5"/>
    <w:rsid w:val="00F9718D"/>
    <w:rsid w:val="00FA2989"/>
    <w:rsid w:val="00FA6034"/>
    <w:rsid w:val="00FA6C9E"/>
    <w:rsid w:val="00FB5154"/>
    <w:rsid w:val="00FD129C"/>
    <w:rsid w:val="00FE7002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tual@cuscl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1584-7EE4-49B7-A033-9B57328C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2</cp:revision>
  <dcterms:created xsi:type="dcterms:W3CDTF">2023-10-31T14:52:00Z</dcterms:created>
  <dcterms:modified xsi:type="dcterms:W3CDTF">2023-10-31T14:52:00Z</dcterms:modified>
</cp:coreProperties>
</file>